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33.png" ContentType="image/png"/>
  <Override PartName="/word/media/rId39.png" ContentType="image/png"/>
  <Override PartName="/word/media/rId46.png" ContentType="image/png"/>
  <Override PartName="/word/media/rId48.png" ContentType="image/png"/>
  <Override PartName="/word/media/rId54.png" ContentType="image/png"/>
  <Override PartName="/word/media/rId61.png" ContentType="image/png"/>
  <Override PartName="/word/media/rId63.png" ContentType="image/png"/>
  <Override PartName="/word/media/rId69.png" ContentType="image/png"/>
  <Override PartName="/word/media/rId75.png" ContentType="image/png"/>
  <Override PartName="/word/media/rId81.png" ContentType="image/png"/>
  <Override PartName="/word/media/rId88.png" ContentType="image/png"/>
  <Override PartName="/word/media/rId90.png" ContentType="image/png"/>
  <Override PartName="/word/media/rId96.png" ContentType="image/png"/>
  <Override PartName="/word/media/rId103.png" ContentType="image/png"/>
  <Override PartName="/word/media/rId105.png" ContentType="image/png"/>
  <Override PartName="/word/media/rId111.png" ContentType="image/png"/>
  <Override PartName="/word/media/rId117.png" ContentType="image/png"/>
  <Override PartName="/word/media/rId124.png" ContentType="image/png"/>
  <Override PartName="/word/media/rId126.png" ContentType="image/png"/>
  <Override PartName="/word/media/rId132.png" ContentType="image/png"/>
  <Override PartName="/word/media/rId138.png" ContentType="image/png"/>
  <Override PartName="/word/media/rId145.png" ContentType="image/png"/>
  <Override PartName="/word/media/rId147.png" ContentType="image/png"/>
  <Override PartName="/word/media/rId154.png" ContentType="image/png"/>
  <Override PartName="/word/media/rId156.png" ContentType="image/png"/>
  <Override PartName="/word/media/rId162.png" ContentType="image/png"/>
  <Override PartName="/word/media/rId168.png" ContentType="image/png"/>
  <Override PartName="/word/media/rId174.png" ContentType="image/png"/>
  <Override PartName="/word/media/rId29.png" ContentType="image/png"/>
  <Override PartName="/word/media/rId35.png" ContentType="image/png"/>
  <Override PartName="/word/media/rId41.png" ContentType="image/png"/>
  <Override PartName="/word/media/rId50.png" ContentType="image/png"/>
  <Override PartName="/word/media/rId56.png" ContentType="image/png"/>
  <Override PartName="/word/media/rId65.png" ContentType="image/png"/>
  <Override PartName="/word/media/rId71.png" ContentType="image/png"/>
  <Override PartName="/word/media/rId77.png" ContentType="image/png"/>
  <Override PartName="/word/media/rId83.png" ContentType="image/png"/>
  <Override PartName="/word/media/rId92.png" ContentType="image/png"/>
  <Override PartName="/word/media/rId98.png" ContentType="image/png"/>
  <Override PartName="/word/media/rId107.png" ContentType="image/png"/>
  <Override PartName="/word/media/rId113.png" ContentType="image/png"/>
  <Override PartName="/word/media/rId119.png" ContentType="image/png"/>
  <Override PartName="/word/media/rId128.png" ContentType="image/png"/>
  <Override PartName="/word/media/rId134.png" ContentType="image/png"/>
  <Override PartName="/word/media/rId140.png" ContentType="image/png"/>
  <Override PartName="/word/media/rId149.png" ContentType="image/png"/>
  <Override PartName="/word/media/rId158.png" ContentType="image/png"/>
  <Override PartName="/word/media/rId164.png" ContentType="image/png"/>
  <Override PartName="/word/media/rId170.png" ContentType="image/png"/>
  <Override PartName="/word/media/rId176.png" ContentType="image/png"/>
  <Override PartName="/word/media/rId31.png" ContentType="image/png"/>
  <Override PartName="/word/media/rId37.png" ContentType="image/png"/>
  <Override PartName="/word/media/rId43.png" ContentType="image/png"/>
  <Override PartName="/word/media/rId52.png" ContentType="image/png"/>
  <Override PartName="/word/media/rId58.png" ContentType="image/png"/>
  <Override PartName="/word/media/rId67.png" ContentType="image/png"/>
  <Override PartName="/word/media/rId73.png" ContentType="image/png"/>
  <Override PartName="/word/media/rId79.png" ContentType="image/png"/>
  <Override PartName="/word/media/rId85.png" ContentType="image/png"/>
  <Override PartName="/word/media/rId94.png" ContentType="image/png"/>
  <Override PartName="/word/media/rId100.png" ContentType="image/png"/>
  <Override PartName="/word/media/rId109.png" ContentType="image/png"/>
  <Override PartName="/word/media/rId115.png" ContentType="image/png"/>
  <Override PartName="/word/media/rId121.png" ContentType="image/png"/>
  <Override PartName="/word/media/rId130.png" ContentType="image/png"/>
  <Override PartName="/word/media/rId136.png" ContentType="image/png"/>
  <Override PartName="/word/media/rId142.png" ContentType="image/png"/>
  <Override PartName="/word/media/rId22.png" ContentType="image/png"/>
  <Override PartName="/word/media/rId151.png" ContentType="image/png"/>
  <Override PartName="/word/media/rId160.png" ContentType="image/png"/>
  <Override PartName="/word/media/rId166.png" ContentType="image/png"/>
  <Override PartName="/word/media/rId172.png" ContentType="image/png"/>
  <Override PartName="/word/media/rId17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Ocean</w:t>
      </w:r>
      <w:r>
        <w:t xml:space="preserve"> </w:t>
      </w:r>
      <w:r>
        <w:t xml:space="preserve">Uses</w:t>
      </w:r>
      <w:r>
        <w:t xml:space="preserve"> </w:t>
      </w:r>
      <w:r>
        <w:t xml:space="preserve">and</w:t>
      </w:r>
      <w:r>
        <w:t xml:space="preserve"> </w:t>
      </w:r>
      <w:r>
        <w:t xml:space="preserve">Marine</w:t>
      </w:r>
      <w:r>
        <w:t xml:space="preserve"> </w:t>
      </w:r>
      <w:r>
        <w:t xml:space="preserve">Renewable</w:t>
      </w:r>
      <w:r>
        <w:t xml:space="preserve"> </w:t>
      </w:r>
      <w:r>
        <w:t xml:space="preserve">Energy</w:t>
      </w:r>
    </w:p>
    <w:p>
      <w:pPr>
        <w:pStyle w:val="Author"/>
      </w:pPr>
      <w:r>
        <w:t xml:space="preserve">Ben</w:t>
      </w:r>
      <w:r>
        <w:t xml:space="preserve"> </w:t>
      </w:r>
      <w:r>
        <w:t xml:space="preserve">Best</w:t>
      </w:r>
    </w:p>
    <w:p>
      <w:pPr>
        <w:pStyle w:val="Date"/>
      </w:pPr>
      <w:r>
        <w:t xml:space="preserve">2018-01-06</w:t>
      </w:r>
      <w:r>
        <w:t xml:space="preserve"> </w:t>
      </w:r>
      <w:r>
        <w:t xml:space="preserve">14:30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1" w:name="ocean-use-layers"/>
      <w:bookmarkEnd w:id="21"/>
      <w:r>
        <w:t xml:space="preserve">Ocean Use Layers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Lay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alaska"/>
      <w:bookmarkEnd w:id="23"/>
      <w:r>
        <w:t xml:space="preserve">Alaska</w:t>
      </w:r>
    </w:p>
    <w:p>
      <w:pPr>
        <w:pStyle w:val="Heading3"/>
      </w:pPr>
      <w:bookmarkStart w:id="24" w:name="alaska-map-of-uses"/>
      <w:bookmarkEnd w:id="24"/>
      <w:r>
        <w:t xml:space="preserve">Alaska: Map of Uses</w:t>
      </w:r>
    </w:p>
    <w:p>
      <w:pPr>
        <w:pStyle w:val="FigureWithCaption"/>
      </w:pPr>
      <w:r>
        <w:drawing>
          <wp:inline>
            <wp:extent cx="5334000" cy="2293620"/>
            <wp:effectExtent b="0" l="0" r="0" t="0"/>
            <wp:docPr descr="Map of cumulative ocean us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Alaska region.</w:t>
      </w:r>
    </w:p>
    <w:p>
      <w:pPr>
        <w:pStyle w:val="Heading3"/>
      </w:pPr>
      <w:bookmarkStart w:id="26" w:name="alaska-map-of-depth"/>
      <w:bookmarkEnd w:id="26"/>
      <w:r>
        <w:t xml:space="preserve">Alaska: Map of Depth</w:t>
      </w:r>
    </w:p>
    <w:p>
      <w:pPr>
        <w:pStyle w:val="FigureWithCaption"/>
      </w:pPr>
      <w:r>
        <w:drawing>
          <wp:inline>
            <wp:extent cx="5334000" cy="2115820"/>
            <wp:effectExtent b="0" l="0" r="0" t="0"/>
            <wp:docPr descr="Map of viable depth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Alaska region.</w:t>
      </w:r>
    </w:p>
    <w:p>
      <w:pPr>
        <w:pStyle w:val="Heading3"/>
      </w:pPr>
      <w:bookmarkStart w:id="28" w:name="alaska-plot-of-uses-by-depth"/>
      <w:bookmarkEnd w:id="28"/>
      <w:r>
        <w:t xml:space="preserve">Alaska: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laska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Alaska region. Cumulative use are counted and summarized by Depth (m) and area.</w:t>
      </w:r>
    </w:p>
    <w:p>
      <w:pPr>
        <w:pStyle w:val="Heading3"/>
      </w:pPr>
      <w:bookmarkStart w:id="30" w:name="alaska-table-of-uses-by-depth"/>
      <w:bookmarkEnd w:id="30"/>
      <w:r>
        <w:t xml:space="preserve">Alaska: Table of Uses by Depth</w:t>
      </w:r>
    </w:p>
    <w:p>
      <w:pPr>
        <w:pStyle w:val="FirstParagraph"/>
      </w:pPr>
      <w:r>
        <w:drawing>
          <wp:inline>
            <wp:extent cx="5334000" cy="5542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alaska-map-of-tide"/>
      <w:bookmarkEnd w:id="32"/>
      <w:r>
        <w:t xml:space="preserve">Alaska: Map of Tide</w:t>
      </w:r>
    </w:p>
    <w:p>
      <w:pPr>
        <w:pStyle w:val="FigureWithCaption"/>
      </w:pPr>
      <w:r>
        <w:drawing>
          <wp:inline>
            <wp:extent cx="5334000" cy="1129030"/>
            <wp:effectExtent b="0" l="0" r="0" t="0"/>
            <wp:docPr descr="Map of viable tid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Alaska region.</w:t>
      </w:r>
    </w:p>
    <w:p>
      <w:pPr>
        <w:pStyle w:val="Heading3"/>
      </w:pPr>
      <w:bookmarkStart w:id="34" w:name="alaska-plot-of-uses-by-tide"/>
      <w:bookmarkEnd w:id="34"/>
      <w:r>
        <w:t xml:space="preserve">Alaska: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Alaska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Alaska region. Cumulative use are counted and summarized by Tide (W/m2) and area.</w:t>
      </w:r>
    </w:p>
    <w:p>
      <w:pPr>
        <w:pStyle w:val="Heading3"/>
      </w:pPr>
      <w:bookmarkStart w:id="36" w:name="alaska-table-of-uses-by-tide"/>
      <w:bookmarkEnd w:id="36"/>
      <w:r>
        <w:t xml:space="preserve">Alaska: Table of Uses by Tide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alaska-map-of-wave"/>
      <w:bookmarkEnd w:id="38"/>
      <w:r>
        <w:t xml:space="preserve">Alaska: Map of Wave</w:t>
      </w:r>
    </w:p>
    <w:p>
      <w:pPr>
        <w:pStyle w:val="FigureWithCaption"/>
      </w:pPr>
      <w:r>
        <w:drawing>
          <wp:inline>
            <wp:extent cx="5334000" cy="977900"/>
            <wp:effectExtent b="0" l="0" r="0" t="0"/>
            <wp:docPr descr="Map of viable wav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Alaska region.</w:t>
      </w:r>
    </w:p>
    <w:p>
      <w:pPr>
        <w:pStyle w:val="Heading3"/>
      </w:pPr>
      <w:bookmarkStart w:id="40" w:name="alaska-plot-of-uses-by-wave"/>
      <w:bookmarkEnd w:id="40"/>
      <w:r>
        <w:t xml:space="preserve">Alaska: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laska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Alaska region. Cumulative use are counted and summarized by Wave (kW/m) and area.</w:t>
      </w:r>
    </w:p>
    <w:p>
      <w:pPr>
        <w:pStyle w:val="Heading3"/>
      </w:pPr>
      <w:bookmarkStart w:id="42" w:name="alaska-table-of-uses-by-wave"/>
      <w:bookmarkEnd w:id="42"/>
      <w:r>
        <w:t xml:space="preserve">Alaska: Table of Uses by Wave</w:t>
      </w:r>
    </w:p>
    <w:p>
      <w:pPr>
        <w:pStyle w:val="FirstParagraph"/>
      </w:pPr>
      <w:r>
        <w:drawing>
          <wp:inline>
            <wp:extent cx="5334000" cy="3781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atlantic-islands"/>
      <w:bookmarkEnd w:id="44"/>
      <w:r>
        <w:t xml:space="preserve">Atlantic Islands</w:t>
      </w:r>
    </w:p>
    <w:p>
      <w:pPr>
        <w:pStyle w:val="Heading3"/>
      </w:pPr>
      <w:bookmarkStart w:id="45" w:name="atlantic-islands-map-of-uses"/>
      <w:bookmarkEnd w:id="45"/>
      <w:r>
        <w:t xml:space="preserve">Atlantic Islands: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Atlantic Islands region.</w:t>
      </w:r>
    </w:p>
    <w:p>
      <w:pPr>
        <w:pStyle w:val="Heading3"/>
      </w:pPr>
      <w:bookmarkStart w:id="47" w:name="atlantic-islands-map-of-depth"/>
      <w:bookmarkEnd w:id="47"/>
      <w:r>
        <w:t xml:space="preserve">Atlantic Islands: Map of Depth</w:t>
      </w:r>
    </w:p>
    <w:p>
      <w:pPr>
        <w:pStyle w:val="FigureWithCaption"/>
      </w:pPr>
      <w:r>
        <w:drawing>
          <wp:inline>
            <wp:extent cx="5334000" cy="2175086"/>
            <wp:effectExtent b="0" l="0" r="0" t="0"/>
            <wp:docPr descr="Map of viable depth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Atlantic Islands region.</w:t>
      </w:r>
    </w:p>
    <w:p>
      <w:pPr>
        <w:pStyle w:val="Heading3"/>
      </w:pPr>
      <w:bookmarkStart w:id="49" w:name="atlantic-islands-plot-of-uses-by-depth"/>
      <w:bookmarkEnd w:id="49"/>
      <w:r>
        <w:t xml:space="preserve">Atlantic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tlant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Atlantic Islands region. Cumulative use are counted and summarized by Depth (m) and area.</w:t>
      </w:r>
    </w:p>
    <w:p>
      <w:pPr>
        <w:pStyle w:val="Heading3"/>
      </w:pPr>
      <w:bookmarkStart w:id="51" w:name="atlantic-islands-table-of-uses-by-depth"/>
      <w:bookmarkEnd w:id="51"/>
      <w:r>
        <w:t xml:space="preserve">Atlantic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atlantic-islands-map-of-wave"/>
      <w:bookmarkEnd w:id="53"/>
      <w:r>
        <w:t xml:space="preserve">Atlantic Islands: Map of Wave</w:t>
      </w:r>
    </w:p>
    <w:p>
      <w:pPr>
        <w:pStyle w:val="FigureWithCaption"/>
      </w:pPr>
      <w:r>
        <w:drawing>
          <wp:inline>
            <wp:extent cx="5334000" cy="3197436"/>
            <wp:effectExtent b="0" l="0" r="0" t="0"/>
            <wp:docPr descr="Map of viable wav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Atlantic Islands region.</w:t>
      </w:r>
    </w:p>
    <w:p>
      <w:pPr>
        <w:pStyle w:val="Heading3"/>
      </w:pPr>
      <w:bookmarkStart w:id="55" w:name="atlantic-islands-plot-of-uses-by-wave"/>
      <w:bookmarkEnd w:id="55"/>
      <w:r>
        <w:t xml:space="preserve">Atlantic Islands: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tlantic Islands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Atlantic Islands region. Cumulative use are counted and summarized by Wave (kW/m) and area.</w:t>
      </w:r>
    </w:p>
    <w:p>
      <w:pPr>
        <w:pStyle w:val="Heading3"/>
      </w:pPr>
      <w:bookmarkStart w:id="57" w:name="atlantic-islands-table-of-uses-by-wave"/>
      <w:bookmarkEnd w:id="57"/>
      <w:r>
        <w:t xml:space="preserve">Atlantic Islands: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east"/>
      <w:bookmarkEnd w:id="59"/>
      <w:r>
        <w:t xml:space="preserve">East</w:t>
      </w:r>
    </w:p>
    <w:p>
      <w:pPr>
        <w:pStyle w:val="Heading3"/>
      </w:pPr>
      <w:bookmarkStart w:id="60" w:name="east-map-of-uses"/>
      <w:bookmarkEnd w:id="60"/>
      <w:r>
        <w:t xml:space="preserve">East: Map of Uses</w:t>
      </w:r>
    </w:p>
    <w:p>
      <w:pPr>
        <w:pStyle w:val="FigureWithCaption"/>
      </w:pPr>
      <w:r>
        <w:drawing>
          <wp:inline>
            <wp:extent cx="5334000" cy="6575636"/>
            <wp:effectExtent b="0" l="0" r="0" t="0"/>
            <wp:docPr descr="Map of cumulative ocean us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East region.</w:t>
      </w:r>
    </w:p>
    <w:p>
      <w:pPr>
        <w:pStyle w:val="Heading3"/>
      </w:pPr>
      <w:bookmarkStart w:id="62" w:name="east-map-of-depth"/>
      <w:bookmarkEnd w:id="62"/>
      <w:r>
        <w:t xml:space="preserve">East: Map of Depth</w:t>
      </w:r>
    </w:p>
    <w:p>
      <w:pPr>
        <w:pStyle w:val="FigureWithCaption"/>
      </w:pPr>
      <w:r>
        <w:drawing>
          <wp:inline>
            <wp:extent cx="5334000" cy="6786033"/>
            <wp:effectExtent b="0" l="0" r="0" t="0"/>
            <wp:docPr descr="Map of viable depth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86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East region.</w:t>
      </w:r>
    </w:p>
    <w:p>
      <w:pPr>
        <w:pStyle w:val="Heading3"/>
      </w:pPr>
      <w:bookmarkStart w:id="64" w:name="east-plot-of-uses-by-depth"/>
      <w:bookmarkEnd w:id="64"/>
      <w:r>
        <w:t xml:space="preserve">East: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Ea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East region. Cumulative use are counted and summarized by Depth (m) and area.</w:t>
      </w:r>
    </w:p>
    <w:p>
      <w:pPr>
        <w:pStyle w:val="Heading3"/>
      </w:pPr>
      <w:bookmarkStart w:id="66" w:name="east-table-of-uses-by-depth"/>
      <w:bookmarkEnd w:id="66"/>
      <w:r>
        <w:t xml:space="preserve">East: Table of Uses by Depth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east-map-of-tide"/>
      <w:bookmarkEnd w:id="68"/>
      <w:r>
        <w:t xml:space="preserve">East: Map of Tide</w:t>
      </w:r>
    </w:p>
    <w:p>
      <w:pPr>
        <w:pStyle w:val="FigureWithCaption"/>
      </w:pPr>
      <w:r>
        <w:drawing>
          <wp:inline>
            <wp:extent cx="5334000" cy="7052733"/>
            <wp:effectExtent b="0" l="0" r="0" t="0"/>
            <wp:docPr descr="Map of viable tid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East region.</w:t>
      </w:r>
    </w:p>
    <w:p>
      <w:pPr>
        <w:pStyle w:val="Heading3"/>
      </w:pPr>
      <w:bookmarkStart w:id="70" w:name="east-plot-of-uses-by-tide"/>
      <w:bookmarkEnd w:id="70"/>
      <w:r>
        <w:t xml:space="preserve">East: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Ea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East region. Cumulative use are counted and summarized by Tide (W/m2) and area.</w:t>
      </w:r>
    </w:p>
    <w:p>
      <w:pPr>
        <w:pStyle w:val="Heading3"/>
      </w:pPr>
      <w:bookmarkStart w:id="72" w:name="east-table-of-uses-by-tide"/>
      <w:bookmarkEnd w:id="72"/>
      <w:r>
        <w:t xml:space="preserve">East: Table of Uses by Tide</w:t>
      </w:r>
    </w:p>
    <w:p>
      <w:pPr>
        <w:pStyle w:val="FirstParagraph"/>
      </w:pPr>
      <w:r>
        <w:drawing>
          <wp:inline>
            <wp:extent cx="5334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4" w:name="east-map-of-wave"/>
      <w:bookmarkEnd w:id="74"/>
      <w:r>
        <w:t xml:space="preserve">East: Map of Wave</w:t>
      </w:r>
    </w:p>
    <w:p>
      <w:pPr>
        <w:pStyle w:val="FigureWithCaption"/>
      </w:pPr>
      <w:r>
        <w:drawing>
          <wp:inline>
            <wp:extent cx="5334000" cy="5372523"/>
            <wp:effectExtent b="0" l="0" r="0" t="0"/>
            <wp:docPr descr="Map of viable wav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East region.</w:t>
      </w:r>
    </w:p>
    <w:p>
      <w:pPr>
        <w:pStyle w:val="Heading3"/>
      </w:pPr>
      <w:bookmarkStart w:id="76" w:name="east-plot-of-uses-by-wave"/>
      <w:bookmarkEnd w:id="76"/>
      <w:r>
        <w:t xml:space="preserve">East: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Ea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East region. Cumulative use are counted and summarized by Wave (kW/m) and area.</w:t>
      </w:r>
    </w:p>
    <w:p>
      <w:pPr>
        <w:pStyle w:val="Heading3"/>
      </w:pPr>
      <w:bookmarkStart w:id="78" w:name="east-table-of-uses-by-wave"/>
      <w:bookmarkEnd w:id="78"/>
      <w:r>
        <w:t xml:space="preserve">East: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east-map-of-wind"/>
      <w:bookmarkEnd w:id="80"/>
      <w:r>
        <w:t xml:space="preserve">East: Map of Wind</w:t>
      </w:r>
    </w:p>
    <w:p>
      <w:pPr>
        <w:pStyle w:val="FigureWithCaption"/>
      </w:pPr>
      <w:r>
        <w:drawing>
          <wp:inline>
            <wp:extent cx="5334000" cy="5393266"/>
            <wp:effectExtent b="0" l="0" r="0" t="0"/>
            <wp:docPr descr="Map of viable wind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East region.</w:t>
      </w:r>
    </w:p>
    <w:p>
      <w:pPr>
        <w:pStyle w:val="Heading3"/>
      </w:pPr>
      <w:bookmarkStart w:id="82" w:name="east-plot-of-uses-by-wind"/>
      <w:bookmarkEnd w:id="82"/>
      <w:r>
        <w:t xml:space="preserve">East: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Ea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East region. Cumulative use are counted and summarized by Wind (m/s @ 90m) and area.</w:t>
      </w:r>
    </w:p>
    <w:p>
      <w:pPr>
        <w:pStyle w:val="Heading3"/>
      </w:pPr>
      <w:bookmarkStart w:id="84" w:name="east-table-of-uses-by-wind"/>
      <w:bookmarkEnd w:id="84"/>
      <w:r>
        <w:t xml:space="preserve">East: Table of Uses by Wind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great-lakes"/>
      <w:bookmarkEnd w:id="86"/>
      <w:r>
        <w:t xml:space="preserve">Great Lakes</w:t>
      </w:r>
    </w:p>
    <w:p>
      <w:pPr>
        <w:pStyle w:val="Heading3"/>
      </w:pPr>
      <w:bookmarkStart w:id="87" w:name="great-lakes-map-of-uses"/>
      <w:bookmarkEnd w:id="87"/>
      <w:r>
        <w:t xml:space="preserve">Great Lakes: Map of Uses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cumulative ocean use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Great Lakes region.</w:t>
      </w:r>
    </w:p>
    <w:p>
      <w:pPr>
        <w:pStyle w:val="Heading3"/>
      </w:pPr>
      <w:bookmarkStart w:id="89" w:name="great-lakes-map-of-depth"/>
      <w:bookmarkEnd w:id="89"/>
      <w:r>
        <w:t xml:space="preserve">Great Lakes: Map of Depth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viable depth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Great Lakes region.</w:t>
      </w:r>
    </w:p>
    <w:p>
      <w:pPr>
        <w:pStyle w:val="Heading3"/>
      </w:pPr>
      <w:bookmarkStart w:id="91" w:name="great-lakes-plot-of-uses-by-depth"/>
      <w:bookmarkEnd w:id="91"/>
      <w:r>
        <w:t xml:space="preserve">Great Lakes: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reat Lake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Great Lakes region. Cumulative use are counted and summarized by Depth (m) and area.</w:t>
      </w:r>
    </w:p>
    <w:p>
      <w:pPr>
        <w:pStyle w:val="Heading3"/>
      </w:pPr>
      <w:bookmarkStart w:id="93" w:name="great-lakes-table-of-uses-by-depth"/>
      <w:bookmarkEnd w:id="93"/>
      <w:r>
        <w:t xml:space="preserve">Great Lakes: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5" w:name="great-lakes-map-of-wind"/>
      <w:bookmarkEnd w:id="95"/>
      <w:r>
        <w:t xml:space="preserve">Great Lakes: Map of Wind</w:t>
      </w:r>
    </w:p>
    <w:p>
      <w:pPr>
        <w:pStyle w:val="FigureWithCaption"/>
      </w:pPr>
      <w:r>
        <w:drawing>
          <wp:inline>
            <wp:extent cx="5334000" cy="2343996"/>
            <wp:effectExtent b="0" l="0" r="0" t="0"/>
            <wp:docPr descr="Map of viable wind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Great Lakes region.</w:t>
      </w:r>
    </w:p>
    <w:p>
      <w:pPr>
        <w:pStyle w:val="Heading3"/>
      </w:pPr>
      <w:bookmarkStart w:id="97" w:name="great-lakes-plot-of-uses-by-wind"/>
      <w:bookmarkEnd w:id="97"/>
      <w:r>
        <w:t xml:space="preserve">Great Lakes: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reat Lakes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Great Lakes region. Cumulative use are counted and summarized by Wind (m/s @ 90m) and area.</w:t>
      </w:r>
    </w:p>
    <w:p>
      <w:pPr>
        <w:pStyle w:val="Heading3"/>
      </w:pPr>
      <w:bookmarkStart w:id="99" w:name="great-lakes-table-of-uses-by-wind"/>
      <w:bookmarkEnd w:id="99"/>
      <w:r>
        <w:t xml:space="preserve">Great Lakes: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gulf-of-mexico"/>
      <w:bookmarkEnd w:id="101"/>
      <w:r>
        <w:t xml:space="preserve">Gulf of Mexico</w:t>
      </w:r>
    </w:p>
    <w:p>
      <w:pPr>
        <w:pStyle w:val="Heading3"/>
      </w:pPr>
      <w:bookmarkStart w:id="102" w:name="gulf-of-mexico-map-of-uses"/>
      <w:bookmarkEnd w:id="102"/>
      <w:r>
        <w:t xml:space="preserve">Gulf of Mexico: Map of Uses</w:t>
      </w:r>
    </w:p>
    <w:p>
      <w:pPr>
        <w:pStyle w:val="FigureWithCaption"/>
      </w:pPr>
      <w:r>
        <w:drawing>
          <wp:inline>
            <wp:extent cx="5334000" cy="2145453"/>
            <wp:effectExtent b="0" l="0" r="0" t="0"/>
            <wp:docPr descr="Map of cumulative ocean us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5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Gulf of Mexico region.</w:t>
      </w:r>
    </w:p>
    <w:p>
      <w:pPr>
        <w:pStyle w:val="Heading3"/>
      </w:pPr>
      <w:bookmarkStart w:id="104" w:name="gulf-of-mexico-map-of-depth"/>
      <w:bookmarkEnd w:id="104"/>
      <w:r>
        <w:t xml:space="preserve">Gulf of Mexico: Map of Depth</w:t>
      </w:r>
    </w:p>
    <w:p>
      <w:pPr>
        <w:pStyle w:val="FigureWithCaption"/>
      </w:pPr>
      <w:r>
        <w:drawing>
          <wp:inline>
            <wp:extent cx="5334000" cy="2127673"/>
            <wp:effectExtent b="0" l="0" r="0" t="0"/>
            <wp:docPr descr="Map of viable depth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Gulf of Mexico region.</w:t>
      </w:r>
    </w:p>
    <w:p>
      <w:pPr>
        <w:pStyle w:val="Heading3"/>
      </w:pPr>
      <w:bookmarkStart w:id="106" w:name="gulf-of-mexico-plot-of-uses-by-depth"/>
      <w:bookmarkEnd w:id="106"/>
      <w:r>
        <w:t xml:space="preserve">Gulf of Mexico: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ulf of Mexico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Gulf of Mexico region. Cumulative use are counted and summarized by Depth (m) and area.</w:t>
      </w:r>
    </w:p>
    <w:p>
      <w:pPr>
        <w:pStyle w:val="Heading3"/>
      </w:pPr>
      <w:bookmarkStart w:id="108" w:name="gulf-of-mexico-table-of-uses-by-depth"/>
      <w:bookmarkEnd w:id="108"/>
      <w:r>
        <w:t xml:space="preserve">Gulf of Mexico: Table of Uses by Depth</w:t>
      </w:r>
    </w:p>
    <w:p>
      <w:pPr>
        <w:pStyle w:val="FirstParagraph"/>
      </w:pPr>
      <w:r>
        <w:drawing>
          <wp:inline>
            <wp:extent cx="5334000" cy="48486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0" w:name="gulf-of-mexico-map-of-tide"/>
      <w:bookmarkEnd w:id="110"/>
      <w:r>
        <w:t xml:space="preserve">Gulf of Mexico: Map of Tide</w:t>
      </w:r>
    </w:p>
    <w:p>
      <w:pPr>
        <w:pStyle w:val="FigureWithCaption"/>
      </w:pPr>
      <w:r>
        <w:drawing>
          <wp:inline>
            <wp:extent cx="5334000" cy="1887643"/>
            <wp:effectExtent b="0" l="0" r="0" t="0"/>
            <wp:docPr descr="Map of viable tid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Gulf of Mexico region.</w:t>
      </w:r>
    </w:p>
    <w:p>
      <w:pPr>
        <w:pStyle w:val="Heading3"/>
      </w:pPr>
      <w:bookmarkStart w:id="112" w:name="gulf-of-mexico-plot-of-uses-by-tide"/>
      <w:bookmarkEnd w:id="112"/>
      <w:r>
        <w:t xml:space="preserve">Gulf of Mexico: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Gulf of Mexico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Gulf of Mexico region. Cumulative use are counted and summarized by Tide (W/m2) and area.</w:t>
      </w:r>
    </w:p>
    <w:p>
      <w:pPr>
        <w:pStyle w:val="Heading3"/>
      </w:pPr>
      <w:bookmarkStart w:id="114" w:name="gulf-of-mexico-table-of-uses-by-tide"/>
      <w:bookmarkEnd w:id="114"/>
      <w:r>
        <w:t xml:space="preserve">Gulf of Mexico: Table of Uses by Tide</w:t>
      </w:r>
    </w:p>
    <w:p>
      <w:pPr>
        <w:pStyle w:val="FirstParagraph"/>
      </w:pPr>
      <w:r>
        <w:drawing>
          <wp:inline>
            <wp:extent cx="5334000" cy="3520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6" w:name="gulf-of-mexico-map-of-wind"/>
      <w:bookmarkEnd w:id="116"/>
      <w:r>
        <w:t xml:space="preserve">Gulf of Mexico: Map of Wind</w:t>
      </w:r>
    </w:p>
    <w:p>
      <w:pPr>
        <w:pStyle w:val="FigureWithCaption"/>
      </w:pPr>
      <w:r>
        <w:drawing>
          <wp:inline>
            <wp:extent cx="5334000" cy="2335106"/>
            <wp:effectExtent b="0" l="0" r="0" t="0"/>
            <wp:docPr descr="Map of viable wind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Gulf of Mexico region.</w:t>
      </w:r>
    </w:p>
    <w:p>
      <w:pPr>
        <w:pStyle w:val="Heading3"/>
      </w:pPr>
      <w:bookmarkStart w:id="118" w:name="gulf-of-mexico-plot-of-uses-by-wind"/>
      <w:bookmarkEnd w:id="118"/>
      <w:r>
        <w:t xml:space="preserve">Gulf of Mexico: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ulf of Mexico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Gulf of Mexico region. Cumulative use are counted and summarized by Wind (m/s @ 90m) and area.</w:t>
      </w:r>
    </w:p>
    <w:p>
      <w:pPr>
        <w:pStyle w:val="Heading3"/>
      </w:pPr>
      <w:bookmarkStart w:id="120" w:name="gulf-of-mexico-table-of-uses-by-wind"/>
      <w:bookmarkEnd w:id="120"/>
      <w:r>
        <w:t xml:space="preserve">Gulf of Mexico: Table of Uses by Wind</w:t>
      </w:r>
    </w:p>
    <w:p>
      <w:pPr>
        <w:pStyle w:val="FirstParagraph"/>
      </w:pPr>
      <w:r>
        <w:drawing>
          <wp:inline>
            <wp:extent cx="5334000" cy="3872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hawaii"/>
      <w:bookmarkEnd w:id="122"/>
      <w:r>
        <w:t xml:space="preserve">Hawaii</w:t>
      </w:r>
    </w:p>
    <w:p>
      <w:pPr>
        <w:pStyle w:val="Heading3"/>
      </w:pPr>
      <w:bookmarkStart w:id="123" w:name="hawaii-map-of-uses"/>
      <w:bookmarkEnd w:id="123"/>
      <w:r>
        <w:t xml:space="preserve">Hawaii: Map of Uses</w:t>
      </w:r>
    </w:p>
    <w:p>
      <w:pPr>
        <w:pStyle w:val="FigureWithCaption"/>
      </w:pPr>
      <w:r>
        <w:drawing>
          <wp:inline>
            <wp:extent cx="5334000" cy="2803313"/>
            <wp:effectExtent b="0" l="0" r="0" t="0"/>
            <wp:docPr descr="Map of cumulative ocean us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Hawaii region.</w:t>
      </w:r>
    </w:p>
    <w:p>
      <w:pPr>
        <w:pStyle w:val="Heading3"/>
      </w:pPr>
      <w:bookmarkStart w:id="125" w:name="hawaii-map-of-depth"/>
      <w:bookmarkEnd w:id="125"/>
      <w:r>
        <w:t xml:space="preserve">Hawaii: Map of Depth</w:t>
      </w:r>
    </w:p>
    <w:p>
      <w:pPr>
        <w:pStyle w:val="FigureWithCaption"/>
      </w:pPr>
      <w:r>
        <w:drawing>
          <wp:inline>
            <wp:extent cx="5334000" cy="2589953"/>
            <wp:effectExtent b="0" l="0" r="0" t="0"/>
            <wp:docPr descr="Map of viable depth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Hawaii region.</w:t>
      </w:r>
    </w:p>
    <w:p>
      <w:pPr>
        <w:pStyle w:val="Heading3"/>
      </w:pPr>
      <w:bookmarkStart w:id="127" w:name="hawaii-plot-of-uses-by-depth"/>
      <w:bookmarkEnd w:id="127"/>
      <w:r>
        <w:t xml:space="preserve">Hawaii: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Hawaii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Hawaii region. Cumulative use are counted and summarized by Depth (m) and area.</w:t>
      </w:r>
    </w:p>
    <w:p>
      <w:pPr>
        <w:pStyle w:val="Heading3"/>
      </w:pPr>
      <w:bookmarkStart w:id="129" w:name="hawaii-table-of-uses-by-depth"/>
      <w:bookmarkEnd w:id="129"/>
      <w:r>
        <w:t xml:space="preserve">Hawaii: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1" w:name="hawaii-map-of-wave"/>
      <w:bookmarkEnd w:id="131"/>
      <w:r>
        <w:t xml:space="preserve">Hawaii: Map of Wave</w:t>
      </w:r>
    </w:p>
    <w:p>
      <w:pPr>
        <w:pStyle w:val="FigureWithCaption"/>
      </w:pPr>
      <w:r>
        <w:drawing>
          <wp:inline>
            <wp:extent cx="5334000" cy="3138170"/>
            <wp:effectExtent b="0" l="0" r="0" t="0"/>
            <wp:docPr descr="Map of viable wav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Hawaii region.</w:t>
      </w:r>
    </w:p>
    <w:p>
      <w:pPr>
        <w:pStyle w:val="Heading3"/>
      </w:pPr>
      <w:bookmarkStart w:id="133" w:name="hawaii-plot-of-uses-by-wave"/>
      <w:bookmarkEnd w:id="133"/>
      <w:r>
        <w:t xml:space="preserve">Hawaii: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Hawaii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Hawaii region. Cumulative use are counted and summarized by Wave (kW/m) and area.</w:t>
      </w:r>
    </w:p>
    <w:p>
      <w:pPr>
        <w:pStyle w:val="Heading3"/>
      </w:pPr>
      <w:bookmarkStart w:id="135" w:name="hawaii-table-of-uses-by-wave"/>
      <w:bookmarkEnd w:id="135"/>
      <w:r>
        <w:t xml:space="preserve">Hawaii: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7" w:name="hawaii-map-of-wind"/>
      <w:bookmarkEnd w:id="137"/>
      <w:r>
        <w:t xml:space="preserve">Hawaii: Map of Wind</w:t>
      </w:r>
    </w:p>
    <w:p>
      <w:pPr>
        <w:pStyle w:val="FigureWithCaption"/>
      </w:pPr>
      <w:r>
        <w:drawing>
          <wp:inline>
            <wp:extent cx="5334000" cy="3348566"/>
            <wp:effectExtent b="0" l="0" r="0" t="0"/>
            <wp:docPr descr="Map of viable wind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Hawaii region.</w:t>
      </w:r>
    </w:p>
    <w:p>
      <w:pPr>
        <w:pStyle w:val="Heading3"/>
      </w:pPr>
      <w:bookmarkStart w:id="139" w:name="hawaii-plot-of-uses-by-wind"/>
      <w:bookmarkEnd w:id="139"/>
      <w:r>
        <w:t xml:space="preserve">Hawaii: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Hawaii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Hawaii region. Cumulative use are counted and summarized by Wind (m/s @ 90m) and area.</w:t>
      </w:r>
    </w:p>
    <w:p>
      <w:pPr>
        <w:pStyle w:val="Heading3"/>
      </w:pPr>
      <w:bookmarkStart w:id="141" w:name="hawaii-table-of-uses-by-wind"/>
      <w:bookmarkEnd w:id="141"/>
      <w:r>
        <w:t xml:space="preserve">Hawaii: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pacific-islands"/>
      <w:bookmarkEnd w:id="143"/>
      <w:r>
        <w:t xml:space="preserve">Pacific Islands</w:t>
      </w:r>
    </w:p>
    <w:p>
      <w:pPr>
        <w:pStyle w:val="Heading3"/>
      </w:pPr>
      <w:bookmarkStart w:id="144" w:name="pacific-islands-map-of-uses"/>
      <w:bookmarkEnd w:id="144"/>
      <w:r>
        <w:t xml:space="preserve">Pacific Islands: Map of Uses</w:t>
      </w:r>
    </w:p>
    <w:p>
      <w:pPr>
        <w:pStyle w:val="FigureWithCaption"/>
      </w:pPr>
      <w:r>
        <w:drawing>
          <wp:inline>
            <wp:extent cx="5334000" cy="3573780"/>
            <wp:effectExtent b="0" l="0" r="0" t="0"/>
            <wp:docPr descr="Map of cumulative ocean use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Pacific Islands region.</w:t>
      </w:r>
    </w:p>
    <w:p>
      <w:pPr>
        <w:pStyle w:val="Heading3"/>
      </w:pPr>
      <w:bookmarkStart w:id="146" w:name="pacific-islands-map-of-depth"/>
      <w:bookmarkEnd w:id="146"/>
      <w:r>
        <w:t xml:space="preserve">Pacific Islands: Map of Depth</w:t>
      </w:r>
    </w:p>
    <w:p>
      <w:pPr>
        <w:pStyle w:val="FigureWithCaption"/>
      </w:pPr>
      <w:r>
        <w:drawing>
          <wp:inline>
            <wp:extent cx="5334000" cy="3570816"/>
            <wp:effectExtent b="0" l="0" r="0" t="0"/>
            <wp:docPr descr="Map of viable depth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Pacific Islands region.</w:t>
      </w:r>
    </w:p>
    <w:p>
      <w:pPr>
        <w:pStyle w:val="Heading3"/>
      </w:pPr>
      <w:bookmarkStart w:id="148" w:name="pacific-islands-plot-of-uses-by-depth"/>
      <w:bookmarkEnd w:id="148"/>
      <w:r>
        <w:t xml:space="preserve">Pacific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Pacif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Pacific Islands region. Cumulative use are counted and summarized by Depth (m) and area.</w:t>
      </w:r>
    </w:p>
    <w:p>
      <w:pPr>
        <w:pStyle w:val="Heading3"/>
      </w:pPr>
      <w:bookmarkStart w:id="150" w:name="pacific-islands-table-of-uses-by-depth"/>
      <w:bookmarkEnd w:id="150"/>
      <w:r>
        <w:t xml:space="preserve">Pacific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west"/>
      <w:bookmarkEnd w:id="152"/>
      <w:r>
        <w:t xml:space="preserve">West</w:t>
      </w:r>
    </w:p>
    <w:p>
      <w:pPr>
        <w:pStyle w:val="Heading3"/>
      </w:pPr>
      <w:bookmarkStart w:id="153" w:name="west-map-of-uses"/>
      <w:bookmarkEnd w:id="153"/>
      <w:r>
        <w:t xml:space="preserve">West: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West region.</w:t>
      </w:r>
    </w:p>
    <w:p>
      <w:pPr>
        <w:pStyle w:val="Heading3"/>
      </w:pPr>
      <w:bookmarkStart w:id="155" w:name="west-map-of-depth"/>
      <w:bookmarkEnd w:id="155"/>
      <w:r>
        <w:t xml:space="preserve">West: Map of Depth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depth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West region.</w:t>
      </w:r>
    </w:p>
    <w:p>
      <w:pPr>
        <w:pStyle w:val="Heading3"/>
      </w:pPr>
      <w:bookmarkStart w:id="157" w:name="west-plot-of-uses-by-depth"/>
      <w:bookmarkEnd w:id="157"/>
      <w:r>
        <w:t xml:space="preserve">West: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We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West region. Cumulative use are counted and summarized by Depth (m) and area.</w:t>
      </w:r>
    </w:p>
    <w:p>
      <w:pPr>
        <w:pStyle w:val="Heading3"/>
      </w:pPr>
      <w:bookmarkStart w:id="159" w:name="west-table-of-uses-by-depth"/>
      <w:bookmarkEnd w:id="159"/>
      <w:r>
        <w:t xml:space="preserve">West: Table of Uses by Depth</w:t>
      </w:r>
    </w:p>
    <w:p>
      <w:pPr>
        <w:pStyle w:val="FirstParagraph"/>
      </w:pPr>
      <w:r>
        <w:drawing>
          <wp:inline>
            <wp:extent cx="5334000" cy="60487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8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1" w:name="west-map-of-tide"/>
      <w:bookmarkEnd w:id="161"/>
      <w:r>
        <w:t xml:space="preserve">West: Map of Tide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tid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West region.</w:t>
      </w:r>
    </w:p>
    <w:p>
      <w:pPr>
        <w:pStyle w:val="Heading3"/>
      </w:pPr>
      <w:bookmarkStart w:id="163" w:name="west-plot-of-uses-by-tide"/>
      <w:bookmarkEnd w:id="163"/>
      <w:r>
        <w:t xml:space="preserve">West: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We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West region. Cumulative use are counted and summarized by Tide (W/m2) and area.</w:t>
      </w:r>
    </w:p>
    <w:p>
      <w:pPr>
        <w:pStyle w:val="Heading3"/>
      </w:pPr>
      <w:bookmarkStart w:id="165" w:name="west-table-of-uses-by-tide"/>
      <w:bookmarkEnd w:id="165"/>
      <w:r>
        <w:t xml:space="preserve">West: Table of Uses by Tide</w:t>
      </w:r>
    </w:p>
    <w:p>
      <w:pPr>
        <w:pStyle w:val="FirstParagraph"/>
      </w:pPr>
      <w:r>
        <w:drawing>
          <wp:inline>
            <wp:extent cx="5334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7" w:name="west-map-of-wave"/>
      <w:bookmarkEnd w:id="167"/>
      <w:r>
        <w:t xml:space="preserve">West: Map of Wave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av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West region.</w:t>
      </w:r>
    </w:p>
    <w:p>
      <w:pPr>
        <w:pStyle w:val="Heading3"/>
      </w:pPr>
      <w:bookmarkStart w:id="169" w:name="west-plot-of-uses-by-wave"/>
      <w:bookmarkEnd w:id="169"/>
      <w:r>
        <w:t xml:space="preserve">West: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We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West region. Cumulative use are counted and summarized by Wave (kW/m) and area.</w:t>
      </w:r>
    </w:p>
    <w:p>
      <w:pPr>
        <w:pStyle w:val="Heading3"/>
      </w:pPr>
      <w:bookmarkStart w:id="171" w:name="west-table-of-uses-by-wave"/>
      <w:bookmarkEnd w:id="171"/>
      <w:r>
        <w:t xml:space="preserve">West: Table of Uses by Wave</w:t>
      </w:r>
    </w:p>
    <w:p>
      <w:pPr>
        <w:pStyle w:val="FirstParagraph"/>
      </w:pPr>
      <w:r>
        <w:drawing>
          <wp:inline>
            <wp:extent cx="5334000" cy="50086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73" w:name="west-map-of-wind"/>
      <w:bookmarkEnd w:id="173"/>
      <w:r>
        <w:t xml:space="preserve">West: Map of Wind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ind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West region.</w:t>
      </w:r>
    </w:p>
    <w:p>
      <w:pPr>
        <w:pStyle w:val="Heading3"/>
      </w:pPr>
      <w:bookmarkStart w:id="175" w:name="west-plot-of-uses-by-wind"/>
      <w:bookmarkEnd w:id="175"/>
      <w:r>
        <w:t xml:space="preserve">West: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We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West region. Cumulative use are counted and summarized by Wind (m/s @ 90m) and area.</w:t>
      </w:r>
    </w:p>
    <w:p>
      <w:pPr>
        <w:pStyle w:val="Heading3"/>
      </w:pPr>
      <w:bookmarkStart w:id="177" w:name="west-table-of-uses-by-wind"/>
      <w:bookmarkEnd w:id="177"/>
      <w:r>
        <w:t xml:space="preserve">West: Table of Uses by Wind</w:t>
      </w:r>
    </w:p>
    <w:p>
      <w:pPr>
        <w:pStyle w:val="FirstParagraph"/>
      </w:pPr>
      <w:r>
        <w:drawing>
          <wp:inline>
            <wp:extent cx="5334000" cy="51686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090a13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3" Target="media/rId33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117" Target="media/rId117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32" Target="media/rId132.png" /><Relationship Type="http://schemas.openxmlformats.org/officeDocument/2006/relationships/image" Id="rId138" Target="media/rId138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62" Target="media/rId162.png" /><Relationship Type="http://schemas.openxmlformats.org/officeDocument/2006/relationships/image" Id="rId168" Target="media/rId168.png" /><Relationship Type="http://schemas.openxmlformats.org/officeDocument/2006/relationships/image" Id="rId174" Target="media/rId174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92" Target="media/rId92.png" /><Relationship Type="http://schemas.openxmlformats.org/officeDocument/2006/relationships/image" Id="rId98" Target="media/rId98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19" Target="media/rId119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40" Target="media/rId140.png" /><Relationship Type="http://schemas.openxmlformats.org/officeDocument/2006/relationships/image" Id="rId149" Target="media/rId149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70" Target="media/rId170.png" /><Relationship Type="http://schemas.openxmlformats.org/officeDocument/2006/relationships/image" Id="rId176" Target="media/rId176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22" Target="media/rId22.png" /><Relationship Type="http://schemas.openxmlformats.org/officeDocument/2006/relationships/image" Id="rId151" Target="media/rId151.png" /><Relationship Type="http://schemas.openxmlformats.org/officeDocument/2006/relationships/image" Id="rId160" Target="media/rId160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8" Target="media/rId17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Ocean Uses and Marine Renewable Energy</dc:title>
  <dc:creator>Ben Best</dc:creator>
  <dcterms:created xsi:type="dcterms:W3CDTF">2018-01-06T22:32:15Z</dcterms:created>
  <dcterms:modified xsi:type="dcterms:W3CDTF">2018-01-06T22:32:15Z</dcterms:modified>
</cp:coreProperties>
</file>